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5B" w:rsidRDefault="0070605B" w:rsidP="0070605B">
      <w:pPr>
        <w:rPr>
          <w:b/>
          <w:bCs/>
          <w:color w:val="203864"/>
          <w:sz w:val="34"/>
          <w:szCs w:val="34"/>
        </w:rPr>
      </w:pPr>
      <w:r>
        <w:rPr>
          <w:b/>
          <w:bCs/>
          <w:color w:val="203864"/>
          <w:sz w:val="34"/>
          <w:szCs w:val="34"/>
        </w:rPr>
        <w:t>Queensland Water Skills e-Flash #84</w:t>
      </w:r>
    </w:p>
    <w:p w:rsidR="0070605B" w:rsidRDefault="0070605B" w:rsidP="0070605B">
      <w:pPr>
        <w:rPr>
          <w:b/>
          <w:bCs/>
          <w:color w:val="203864"/>
          <w:sz w:val="24"/>
          <w:szCs w:val="24"/>
        </w:rPr>
      </w:pPr>
    </w:p>
    <w:p w:rsidR="0070605B" w:rsidRDefault="0070605B" w:rsidP="0070605B">
      <w:pPr>
        <w:rPr>
          <w:color w:val="203864"/>
          <w:sz w:val="26"/>
          <w:szCs w:val="26"/>
        </w:rPr>
      </w:pPr>
      <w:r>
        <w:rPr>
          <w:b/>
          <w:bCs/>
          <w:color w:val="203864"/>
          <w:sz w:val="26"/>
          <w:szCs w:val="26"/>
        </w:rPr>
        <w:t>Information for Water Industry Managers, Human Resources Personnel and Employees in the Queensland Water Industry</w:t>
      </w:r>
    </w:p>
    <w:p w:rsidR="0070605B" w:rsidRDefault="0070605B" w:rsidP="0070605B">
      <w:pPr>
        <w:rPr>
          <w:b/>
          <w:bCs/>
          <w:color w:val="203864"/>
          <w:sz w:val="26"/>
          <w:szCs w:val="26"/>
        </w:rPr>
      </w:pPr>
      <w:r>
        <w:rPr>
          <w:b/>
          <w:bCs/>
          <w:color w:val="203864"/>
          <w:sz w:val="26"/>
          <w:szCs w:val="26"/>
        </w:rPr>
        <w:t>(Issue #84 – Thursday 23 January 2020)</w:t>
      </w:r>
    </w:p>
    <w:p w:rsidR="0070605B" w:rsidRDefault="0070605B" w:rsidP="0070605B">
      <w:pPr>
        <w:rPr>
          <w:b/>
          <w:bCs/>
        </w:rPr>
      </w:pPr>
    </w:p>
    <w:p w:rsidR="0070605B" w:rsidRDefault="0070605B" w:rsidP="0070605B">
      <w:pPr>
        <w:pStyle w:val="ListParagraph"/>
        <w:numPr>
          <w:ilvl w:val="0"/>
          <w:numId w:val="1"/>
        </w:numPr>
      </w:pPr>
      <w:r>
        <w:t>Register now for the Water Skills Forum!</w:t>
      </w:r>
    </w:p>
    <w:p w:rsidR="0070605B" w:rsidRDefault="0070605B" w:rsidP="0070605B">
      <w:pPr>
        <w:pStyle w:val="ListParagraph"/>
        <w:numPr>
          <w:ilvl w:val="0"/>
          <w:numId w:val="1"/>
        </w:numPr>
      </w:pPr>
      <w:r>
        <w:t>Water industry nominations invited for the Queensland Training Awards</w:t>
      </w:r>
    </w:p>
    <w:p w:rsidR="0070605B" w:rsidRDefault="0070605B" w:rsidP="0070605B">
      <w:pPr>
        <w:pStyle w:val="ListParagraph"/>
        <w:numPr>
          <w:ilvl w:val="0"/>
          <w:numId w:val="1"/>
        </w:numPr>
      </w:pPr>
      <w:r>
        <w:t>Have your say in the National Careers Survey</w:t>
      </w:r>
    </w:p>
    <w:p w:rsidR="0070605B" w:rsidRDefault="0070605B" w:rsidP="0070605B">
      <w:pPr>
        <w:pStyle w:val="ListParagraph"/>
        <w:numPr>
          <w:ilvl w:val="0"/>
          <w:numId w:val="1"/>
        </w:numPr>
      </w:pPr>
      <w:r>
        <w:t>Downs and Surat Basin Water Operators Forum a great success!</w:t>
      </w:r>
    </w:p>
    <w:p w:rsidR="0070605B" w:rsidRDefault="0070605B" w:rsidP="0070605B">
      <w:pPr>
        <w:pStyle w:val="ListParagraph"/>
        <w:numPr>
          <w:ilvl w:val="0"/>
          <w:numId w:val="1"/>
        </w:numPr>
      </w:pPr>
      <w:r>
        <w:t>Queensland Future Jobs, Future Work Report</w:t>
      </w:r>
    </w:p>
    <w:p w:rsidR="0070605B" w:rsidRDefault="0070605B" w:rsidP="0070605B">
      <w:pPr>
        <w:pStyle w:val="ListParagraph"/>
        <w:numPr>
          <w:ilvl w:val="0"/>
          <w:numId w:val="1"/>
        </w:numPr>
      </w:pPr>
      <w:r>
        <w:t>Business Services Training Package Review</w:t>
      </w:r>
    </w:p>
    <w:p w:rsidR="0070605B" w:rsidRDefault="0070605B" w:rsidP="0070605B">
      <w:pPr>
        <w:numPr>
          <w:ilvl w:val="0"/>
          <w:numId w:val="1"/>
        </w:numPr>
        <w:rPr>
          <w:rFonts w:eastAsia="Times New Roman"/>
        </w:rPr>
      </w:pPr>
      <w:r>
        <w:rPr>
          <w:rFonts w:eastAsia="Times New Roman"/>
        </w:rPr>
        <w:t>Associated Organisations’ Announcements</w:t>
      </w:r>
    </w:p>
    <w:p w:rsidR="0070605B" w:rsidRDefault="0070605B" w:rsidP="0070605B"/>
    <w:p w:rsidR="0070605B" w:rsidRDefault="0070605B" w:rsidP="0070605B">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Register now for the Water Skills Forum!</w:t>
      </w:r>
    </w:p>
    <w:p w:rsidR="0070605B" w:rsidRDefault="0070605B" w:rsidP="0070605B">
      <w:pPr>
        <w:rPr>
          <w:color w:val="203864"/>
        </w:rPr>
      </w:pPr>
      <w:r>
        <w:rPr>
          <w:color w:val="FFC000"/>
        </w:rPr>
        <w:t>~~~~~~~~~~~~~~~~~~~~~~~~~~~~~~~~~~~~~~~~~~~~~~~~~~~~~</w:t>
      </w:r>
      <w:r>
        <w:rPr>
          <w:color w:val="FFC000"/>
        </w:rPr>
        <w:t>~~~~~~~~~~~~~~~~~~~~~~~~~~~~~</w:t>
      </w:r>
    </w:p>
    <w:p w:rsidR="0070605B" w:rsidRDefault="0070605B" w:rsidP="0070605B">
      <w:hyperlink r:id="rId5" w:history="1">
        <w:r>
          <w:rPr>
            <w:rStyle w:val="Hyperlink"/>
          </w:rPr>
          <w:t>Registrations</w:t>
        </w:r>
      </w:hyperlink>
      <w:r>
        <w:rPr>
          <w:lang w:val="en-US"/>
        </w:rPr>
        <w:t xml:space="preserve"> </w:t>
      </w:r>
      <w:r>
        <w:t>are invited for the Queensland Water Skills Forum on Thursday 5 March 2020! The forum will deliver a great range of presentations, discussion and workshops about skilling and training for the Queensland water industry including:</w:t>
      </w:r>
    </w:p>
    <w:p w:rsidR="0070605B" w:rsidRDefault="0070605B" w:rsidP="0070605B"/>
    <w:p w:rsidR="0070605B" w:rsidRDefault="0070605B" w:rsidP="0070605B">
      <w:pPr>
        <w:pStyle w:val="ListParagraph"/>
        <w:numPr>
          <w:ilvl w:val="0"/>
          <w:numId w:val="3"/>
        </w:numPr>
        <w:rPr>
          <w:lang w:val="en-US"/>
        </w:rPr>
      </w:pPr>
      <w:r>
        <w:rPr>
          <w:lang w:val="en-US"/>
        </w:rPr>
        <w:t>Supporting Future Leaders transition from Tools to Team</w:t>
      </w:r>
    </w:p>
    <w:p w:rsidR="0070605B" w:rsidRDefault="0070605B" w:rsidP="0070605B">
      <w:pPr>
        <w:pStyle w:val="ListParagraph"/>
        <w:numPr>
          <w:ilvl w:val="0"/>
          <w:numId w:val="3"/>
        </w:numPr>
        <w:rPr>
          <w:lang w:val="en-US"/>
        </w:rPr>
      </w:pPr>
      <w:proofErr w:type="spellStart"/>
      <w:r>
        <w:rPr>
          <w:lang w:val="en-US"/>
        </w:rPr>
        <w:t>Sunwater’s</w:t>
      </w:r>
      <w:proofErr w:type="spellEnd"/>
      <w:r>
        <w:rPr>
          <w:lang w:val="en-US"/>
        </w:rPr>
        <w:t xml:space="preserve"> Culture Change Journey </w:t>
      </w:r>
    </w:p>
    <w:p w:rsidR="0070605B" w:rsidRDefault="0070605B" w:rsidP="0070605B">
      <w:pPr>
        <w:pStyle w:val="ListParagraph"/>
        <w:numPr>
          <w:ilvl w:val="0"/>
          <w:numId w:val="3"/>
        </w:numPr>
        <w:rPr>
          <w:lang w:val="en-US"/>
        </w:rPr>
      </w:pPr>
      <w:r>
        <w:rPr>
          <w:lang w:val="en-US"/>
        </w:rPr>
        <w:t>The Energy Industry’s Workforce Planning Initiatives</w:t>
      </w:r>
    </w:p>
    <w:p w:rsidR="0070605B" w:rsidRDefault="0070605B" w:rsidP="0070605B">
      <w:pPr>
        <w:pStyle w:val="ListParagraph"/>
        <w:numPr>
          <w:ilvl w:val="0"/>
          <w:numId w:val="3"/>
        </w:numPr>
        <w:rPr>
          <w:lang w:val="en-US"/>
        </w:rPr>
      </w:pPr>
      <w:r>
        <w:rPr>
          <w:lang w:val="en-US"/>
        </w:rPr>
        <w:t>Implementing a Hazard Approach to the Production Line</w:t>
      </w:r>
    </w:p>
    <w:p w:rsidR="0070605B" w:rsidRDefault="0070605B" w:rsidP="0070605B">
      <w:pPr>
        <w:pStyle w:val="ListParagraph"/>
        <w:numPr>
          <w:ilvl w:val="0"/>
          <w:numId w:val="3"/>
        </w:numPr>
        <w:rPr>
          <w:lang w:val="en-US"/>
        </w:rPr>
      </w:pPr>
      <w:r>
        <w:rPr>
          <w:lang w:val="en-US"/>
        </w:rPr>
        <w:t>The City of Gold Coast’s Indigenous Traineeship Program</w:t>
      </w:r>
    </w:p>
    <w:p w:rsidR="0070605B" w:rsidRDefault="0070605B" w:rsidP="0070605B">
      <w:pPr>
        <w:pStyle w:val="ListParagraph"/>
        <w:numPr>
          <w:ilvl w:val="0"/>
          <w:numId w:val="3"/>
        </w:numPr>
        <w:rPr>
          <w:lang w:val="en-US"/>
        </w:rPr>
      </w:pPr>
      <w:r>
        <w:rPr>
          <w:lang w:val="en-US"/>
        </w:rPr>
        <w:t>New Technology to support Water Industry Training</w:t>
      </w:r>
    </w:p>
    <w:p w:rsidR="0070605B" w:rsidRDefault="0070605B" w:rsidP="0070605B">
      <w:pPr>
        <w:rPr>
          <w:lang w:val="en-US"/>
        </w:rPr>
      </w:pPr>
    </w:p>
    <w:p w:rsidR="0070605B" w:rsidRDefault="0070605B" w:rsidP="0070605B">
      <w:pPr>
        <w:rPr>
          <w:lang w:val="en-US"/>
        </w:rPr>
      </w:pPr>
      <w:r>
        <w:rPr>
          <w:lang w:val="en-US"/>
        </w:rPr>
        <w:t xml:space="preserve">The forum will be held at the Brisbane International Virginia and will once again be followed by an optional dinner at a cost of $90 plus GST. A full program will be released shortly with more details about the event available on our </w:t>
      </w:r>
      <w:hyperlink r:id="rId6" w:history="1">
        <w:r>
          <w:rPr>
            <w:rStyle w:val="Hyperlink"/>
            <w:lang w:val="en-US"/>
          </w:rPr>
          <w:t>event website</w:t>
        </w:r>
      </w:hyperlink>
      <w:r>
        <w:rPr>
          <w:lang w:val="en-US"/>
        </w:rPr>
        <w:t>.</w:t>
      </w:r>
    </w:p>
    <w:p w:rsidR="0070605B" w:rsidRDefault="0070605B" w:rsidP="0070605B">
      <w:pPr>
        <w:rPr>
          <w:lang w:val="en-US"/>
        </w:rPr>
      </w:pPr>
    </w:p>
    <w:p w:rsidR="0070605B" w:rsidRDefault="0070605B" w:rsidP="0070605B">
      <w:pPr>
        <w:rPr>
          <w:lang w:val="en-US"/>
        </w:rPr>
      </w:pPr>
      <w:r>
        <w:rPr>
          <w:lang w:val="en-US"/>
        </w:rPr>
        <w:t xml:space="preserve">There are a number of </w:t>
      </w:r>
      <w:hyperlink r:id="rId7" w:history="1">
        <w:r>
          <w:rPr>
            <w:rStyle w:val="Hyperlink"/>
            <w:lang w:val="en-US"/>
          </w:rPr>
          <w:t>registration</w:t>
        </w:r>
      </w:hyperlink>
      <w:r>
        <w:rPr>
          <w:lang w:val="en-US"/>
        </w:rPr>
        <w:t xml:space="preserve"> options available:</w:t>
      </w:r>
    </w:p>
    <w:p w:rsidR="0070605B" w:rsidRDefault="0070605B" w:rsidP="0070605B">
      <w:pPr>
        <w:rPr>
          <w:lang w:val="en-US"/>
        </w:rPr>
      </w:pPr>
    </w:p>
    <w:p w:rsidR="0070605B" w:rsidRDefault="0070605B" w:rsidP="0070605B">
      <w:pPr>
        <w:pStyle w:val="ListParagraph"/>
        <w:numPr>
          <w:ilvl w:val="0"/>
          <w:numId w:val="4"/>
        </w:numPr>
        <w:rPr>
          <w:lang w:val="en-US"/>
        </w:rPr>
      </w:pPr>
      <w:r>
        <w:rPr>
          <w:lang w:val="en-US"/>
        </w:rPr>
        <w:t xml:space="preserve">Free registration for up to three employees of Water Skills Partners; </w:t>
      </w:r>
    </w:p>
    <w:p w:rsidR="0070605B" w:rsidRDefault="0070605B" w:rsidP="0070605B">
      <w:pPr>
        <w:pStyle w:val="ListParagraph"/>
        <w:numPr>
          <w:ilvl w:val="0"/>
          <w:numId w:val="4"/>
        </w:numPr>
        <w:rPr>
          <w:lang w:val="en-US"/>
        </w:rPr>
      </w:pPr>
      <w:r>
        <w:rPr>
          <w:lang w:val="en-US"/>
        </w:rPr>
        <w:t xml:space="preserve">$50 plus GST for all other </w:t>
      </w:r>
      <w:proofErr w:type="spellStart"/>
      <w:r>
        <w:rPr>
          <w:b/>
          <w:bCs/>
          <w:i/>
          <w:iCs/>
          <w:lang w:val="en-US"/>
        </w:rPr>
        <w:t>qldwater</w:t>
      </w:r>
      <w:proofErr w:type="spellEnd"/>
      <w:r>
        <w:rPr>
          <w:lang w:val="en-US"/>
        </w:rPr>
        <w:t xml:space="preserve"> members including affiliate members; and</w:t>
      </w:r>
    </w:p>
    <w:p w:rsidR="0070605B" w:rsidRDefault="0070605B" w:rsidP="0070605B">
      <w:pPr>
        <w:pStyle w:val="ListParagraph"/>
        <w:numPr>
          <w:ilvl w:val="0"/>
          <w:numId w:val="4"/>
        </w:numPr>
        <w:rPr>
          <w:lang w:val="en-US"/>
        </w:rPr>
      </w:pPr>
      <w:r>
        <w:rPr>
          <w:lang w:val="en-US"/>
        </w:rPr>
        <w:t>$100 plus GST for all other attendees.</w:t>
      </w:r>
    </w:p>
    <w:p w:rsidR="0070605B" w:rsidRDefault="0070605B" w:rsidP="0070605B">
      <w:pPr>
        <w:rPr>
          <w:lang w:val="en-US"/>
        </w:rPr>
      </w:pPr>
    </w:p>
    <w:p w:rsidR="0070605B" w:rsidRDefault="0070605B" w:rsidP="0070605B">
      <w:r>
        <w:rPr>
          <w:lang w:val="en-US"/>
        </w:rPr>
        <w:t xml:space="preserve">Please contact </w:t>
      </w:r>
      <w:hyperlink r:id="rId8" w:history="1">
        <w:r>
          <w:rPr>
            <w:rStyle w:val="Hyperlink"/>
            <w:lang w:val="en-US"/>
          </w:rPr>
          <w:t>Carlie Sargent</w:t>
        </w:r>
      </w:hyperlink>
      <w:r>
        <w:rPr>
          <w:lang w:val="en-US"/>
        </w:rPr>
        <w:t xml:space="preserve"> on 07 3632 6853 if you have any queries about the forum and we look forward to seeing you there!</w:t>
      </w:r>
    </w:p>
    <w:p w:rsidR="0070605B" w:rsidRDefault="0070605B" w:rsidP="0070605B"/>
    <w:p w:rsidR="0070605B" w:rsidRDefault="0070605B" w:rsidP="0070605B">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Water Industry nominations invited for the Queensland Training Awards</w:t>
      </w:r>
    </w:p>
    <w:p w:rsidR="0070605B" w:rsidRDefault="0070605B" w:rsidP="0070605B">
      <w:pPr>
        <w:rPr>
          <w:color w:val="203864"/>
        </w:rPr>
      </w:pPr>
      <w:r>
        <w:rPr>
          <w:color w:val="FFC000"/>
        </w:rPr>
        <w:t>~~~~~~~~~~~~~~~~~~~~~~~~~~~~~~~~~~~~~~~~~~~~~~~~~~~~~~~~~~~~~~~~~~~~~~~~~~~~~~~~~~</w:t>
      </w:r>
    </w:p>
    <w:p w:rsidR="0070605B" w:rsidRDefault="0070605B" w:rsidP="0070605B">
      <w:pPr>
        <w:rPr>
          <w:lang w:val="en-US"/>
        </w:rPr>
      </w:pPr>
      <w:r>
        <w:rPr>
          <w:lang w:val="en-US"/>
        </w:rPr>
        <w:t xml:space="preserve">The Queensland Government is inviting nominations for their annual training awards. The awards </w:t>
      </w:r>
      <w:proofErr w:type="spellStart"/>
      <w:r>
        <w:rPr>
          <w:lang w:val="en-US"/>
        </w:rPr>
        <w:t>recognise</w:t>
      </w:r>
      <w:proofErr w:type="spellEnd"/>
      <w:r>
        <w:rPr>
          <w:lang w:val="en-US"/>
        </w:rPr>
        <w:t xml:space="preserve"> excellence in vocational education and training and there are many great examples of water industry trainees worthy of nomination. Awards are contested at a regional level across a number of award categories. The closing date for nominations is </w:t>
      </w:r>
      <w:r>
        <w:rPr>
          <w:b/>
          <w:bCs/>
          <w:lang w:val="en-US"/>
        </w:rPr>
        <w:t>31 March 2020</w:t>
      </w:r>
      <w:r>
        <w:rPr>
          <w:lang w:val="en-US"/>
        </w:rPr>
        <w:t xml:space="preserve"> with nominations judged and awards announced in August/September. More details are available at: </w:t>
      </w:r>
      <w:hyperlink r:id="rId9" w:history="1">
        <w:r>
          <w:rPr>
            <w:rStyle w:val="Hyperlink"/>
            <w:lang w:val="en-US"/>
          </w:rPr>
          <w:t>https://desbt.qld.gov.au/training/qta/about-the-awards/key-dates-events</w:t>
        </w:r>
      </w:hyperlink>
      <w:r>
        <w:rPr>
          <w:lang w:val="en-US"/>
        </w:rPr>
        <w:t>.</w:t>
      </w:r>
    </w:p>
    <w:p w:rsidR="0070605B" w:rsidRDefault="0070605B" w:rsidP="0070605B">
      <w:pPr>
        <w:rPr>
          <w:lang w:val="en-US"/>
        </w:rPr>
      </w:pPr>
    </w:p>
    <w:p w:rsidR="0070605B" w:rsidRDefault="0070605B" w:rsidP="0070605B">
      <w:pPr>
        <w:rPr>
          <w:lang w:val="en-US"/>
        </w:rPr>
      </w:pPr>
      <w:r>
        <w:rPr>
          <w:lang w:val="en-US"/>
        </w:rPr>
        <w:t>The awards are a great opportunity to showcase the success of trainees within the water industry and we would love to hear from you if you are considering submitting a nomination so we can assist where possible. Please contact Carlie Sargent on 07 3632 6853.</w:t>
      </w:r>
    </w:p>
    <w:p w:rsidR="0070605B" w:rsidRDefault="0070605B" w:rsidP="0070605B"/>
    <w:p w:rsidR="0070605B" w:rsidRDefault="0070605B" w:rsidP="0070605B">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Have your say in the National Careers Survey</w:t>
      </w:r>
    </w:p>
    <w:p w:rsidR="0070605B" w:rsidRDefault="0070605B" w:rsidP="0070605B">
      <w:pPr>
        <w:rPr>
          <w:color w:val="203864"/>
        </w:rPr>
      </w:pPr>
      <w:r>
        <w:rPr>
          <w:color w:val="FFC000"/>
        </w:rPr>
        <w:t>~~~~~~~~~~~~~~~~~~~~~~~~~~~~~~~~~~~~~~~~~~~~~~~~~~~~~~~~~~~~~~~~~~~~~~~~~~~~~~~~~~</w:t>
      </w:r>
    </w:p>
    <w:p w:rsidR="0070605B" w:rsidRDefault="0070605B" w:rsidP="0070605B">
      <w:r>
        <w:t xml:space="preserve">The newly established </w:t>
      </w:r>
      <w:hyperlink r:id="rId10" w:history="1">
        <w:r>
          <w:rPr>
            <w:rStyle w:val="Hyperlink"/>
          </w:rPr>
          <w:t>National Careers Institute</w:t>
        </w:r>
      </w:hyperlink>
      <w:r>
        <w:t xml:space="preserve"> is developing a careers-focused digital platform, to streamline and strengthen the way careers information is delivered in Australia. The Institute is calling for input to the design of the digital platform and is seeking feedback from people of all ages and stages about their career journey to help understand what type of careers information individuals need and want, what influences their decision making and how and why they might want that information presented and delivered. Provide your feedback via a quick survey at: </w:t>
      </w:r>
      <w:hyperlink r:id="rId11" w:history="1">
        <w:r>
          <w:rPr>
            <w:rStyle w:val="Hyperlink"/>
            <w:lang w:val="en-US"/>
          </w:rPr>
          <w:t>https://www.nci.employment.gov.au/digitalplatform</w:t>
        </w:r>
      </w:hyperlink>
      <w:r>
        <w:rPr>
          <w:lang w:val="en-US"/>
        </w:rPr>
        <w:t>.</w:t>
      </w:r>
    </w:p>
    <w:p w:rsidR="0070605B" w:rsidRDefault="0070605B" w:rsidP="0070605B"/>
    <w:p w:rsidR="0070605B" w:rsidRDefault="0070605B" w:rsidP="0070605B">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Downs and Surat Basin Water Operators Forum a great success!</w:t>
      </w:r>
    </w:p>
    <w:p w:rsidR="0070605B" w:rsidRDefault="0070605B" w:rsidP="0070605B">
      <w:pPr>
        <w:rPr>
          <w:color w:val="203864"/>
        </w:rPr>
      </w:pPr>
      <w:r>
        <w:rPr>
          <w:color w:val="FFC000"/>
        </w:rPr>
        <w:t>~~~~~~~~~~~~~~~~~~~~~~~~~~~~~~~~~~~~~~~~~~~~~~~~~~~~~~~~~~~~~~~~~~~~~~~~~~~~~~~~~~</w:t>
      </w:r>
    </w:p>
    <w:p w:rsidR="0070605B" w:rsidRDefault="0070605B" w:rsidP="0070605B">
      <w:pPr>
        <w:spacing w:after="240"/>
      </w:pPr>
      <w:r>
        <w:rPr>
          <w:lang w:val="en-US"/>
        </w:rPr>
        <w:t xml:space="preserve">Water Operators from Western Downs, </w:t>
      </w:r>
      <w:proofErr w:type="spellStart"/>
      <w:r>
        <w:rPr>
          <w:lang w:val="en-US"/>
        </w:rPr>
        <w:t>Balonne</w:t>
      </w:r>
      <w:proofErr w:type="spellEnd"/>
      <w:r>
        <w:rPr>
          <w:lang w:val="en-US"/>
        </w:rPr>
        <w:t xml:space="preserve">, </w:t>
      </w:r>
      <w:proofErr w:type="spellStart"/>
      <w:r>
        <w:rPr>
          <w:lang w:val="en-US"/>
        </w:rPr>
        <w:t>Goondiwindi</w:t>
      </w:r>
      <w:proofErr w:type="spellEnd"/>
      <w:r>
        <w:rPr>
          <w:lang w:val="en-US"/>
        </w:rPr>
        <w:t xml:space="preserve">, </w:t>
      </w:r>
      <w:proofErr w:type="spellStart"/>
      <w:r>
        <w:rPr>
          <w:lang w:val="en-US"/>
        </w:rPr>
        <w:t>Maranoa</w:t>
      </w:r>
      <w:proofErr w:type="spellEnd"/>
      <w:r>
        <w:rPr>
          <w:lang w:val="en-US"/>
        </w:rPr>
        <w:t xml:space="preserve"> and Toowoomba Regional Councils gathered in Dalby just before Christmas for a day of information sharing and learning. This was the first event of its kind in the region, hosted by Western Downs Regional Council and supported by the Downs and Surat Basin Area QWRAP group. The day included a number of presentations from operators about past and current projects as well as demonstrations of innovative maintenance and repair methods and concluded with a tour of the local water treatment plant. </w:t>
      </w:r>
      <w:hyperlink r:id="rId12" w:history="1">
        <w:r>
          <w:rPr>
            <w:rStyle w:val="Hyperlink"/>
            <w:lang w:val="en-US"/>
          </w:rPr>
          <w:t>Read more about the day and view the photos</w:t>
        </w:r>
      </w:hyperlink>
      <w:r>
        <w:rPr>
          <w:lang w:val="en-US"/>
        </w:rPr>
        <w:t>.</w:t>
      </w:r>
    </w:p>
    <w:p w:rsidR="0070605B" w:rsidRDefault="0070605B" w:rsidP="0070605B">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Queensland Future Work, Future Jobs Report</w:t>
      </w:r>
    </w:p>
    <w:p w:rsidR="0070605B" w:rsidRDefault="0070605B" w:rsidP="0070605B">
      <w:pPr>
        <w:rPr>
          <w:color w:val="203864"/>
        </w:rPr>
      </w:pPr>
      <w:r>
        <w:rPr>
          <w:color w:val="FFC000"/>
        </w:rPr>
        <w:t>~~~~~~~~~~~~~~~~~~~~~~~~~~~~~~~~~~~~~~~~~~~~~~~~~~~~~~~~~~~~~~~~~~~~~~~~~~~~~~~~~~</w:t>
      </w:r>
      <w:bookmarkStart w:id="0" w:name="_GoBack"/>
      <w:bookmarkEnd w:id="0"/>
    </w:p>
    <w:p w:rsidR="0070605B" w:rsidRDefault="0070605B" w:rsidP="0070605B">
      <w:pPr>
        <w:rPr>
          <w:lang w:val="en-US"/>
        </w:rPr>
      </w:pPr>
      <w:r>
        <w:rPr>
          <w:lang w:val="en-US"/>
        </w:rPr>
        <w:t xml:space="preserve">Jobs Queensland has been exploring what the future of work could look like in 2030. The </w:t>
      </w:r>
      <w:hyperlink r:id="rId13" w:history="1">
        <w:r>
          <w:rPr>
            <w:rStyle w:val="Hyperlink"/>
            <w:lang w:val="en-US"/>
          </w:rPr>
          <w:t>Future work, future jobs: Preparing Queensland for the evolution of work report</w:t>
        </w:r>
      </w:hyperlink>
      <w:r>
        <w:rPr>
          <w:lang w:val="en-US"/>
        </w:rPr>
        <w:t xml:space="preserve"> outlines findings and recommendations relevant to future work in Queensland and explores implications for skills and employment policy of technological change, social and demographic trends, and institutional frameworks. You can hear more about the report at a webinar on 5 February at 11am. </w:t>
      </w:r>
      <w:hyperlink r:id="rId14" w:history="1">
        <w:r>
          <w:rPr>
            <w:rStyle w:val="Hyperlink"/>
            <w:lang w:val="en-US"/>
          </w:rPr>
          <w:t>Find out more and register for the webinar</w:t>
        </w:r>
      </w:hyperlink>
      <w:r>
        <w:rPr>
          <w:lang w:val="en-US"/>
        </w:rPr>
        <w:t xml:space="preserve">. </w:t>
      </w:r>
    </w:p>
    <w:p w:rsidR="0070605B" w:rsidRDefault="0070605B" w:rsidP="0070605B">
      <w:pPr>
        <w:rPr>
          <w:lang w:val="en-US"/>
        </w:rPr>
      </w:pPr>
    </w:p>
    <w:p w:rsidR="0070605B" w:rsidRDefault="0070605B" w:rsidP="0070605B">
      <w:pPr>
        <w:rPr>
          <w:lang w:val="en-US"/>
        </w:rPr>
      </w:pPr>
      <w:proofErr w:type="spellStart"/>
      <w:proofErr w:type="gramStart"/>
      <w:r>
        <w:rPr>
          <w:b/>
          <w:bCs/>
          <w:i/>
          <w:iCs/>
          <w:lang w:val="en-US"/>
        </w:rPr>
        <w:t>qldwater</w:t>
      </w:r>
      <w:proofErr w:type="spellEnd"/>
      <w:proofErr w:type="gramEnd"/>
      <w:r>
        <w:rPr>
          <w:lang w:val="en-US"/>
        </w:rPr>
        <w:t xml:space="preserve"> provided a submission to the development of the report which you can read in the </w:t>
      </w:r>
      <w:hyperlink r:id="rId15" w:history="1">
        <w:r>
          <w:rPr>
            <w:rStyle w:val="Hyperlink"/>
            <w:lang w:val="en-US"/>
          </w:rPr>
          <w:t xml:space="preserve">member only area of the </w:t>
        </w:r>
        <w:proofErr w:type="spellStart"/>
        <w:r>
          <w:rPr>
            <w:rStyle w:val="Hyperlink"/>
            <w:b/>
            <w:bCs/>
            <w:i/>
            <w:iCs/>
            <w:lang w:val="en-US"/>
          </w:rPr>
          <w:t>qldwater</w:t>
        </w:r>
        <w:proofErr w:type="spellEnd"/>
        <w:r>
          <w:rPr>
            <w:rStyle w:val="Hyperlink"/>
            <w:lang w:val="en-US"/>
          </w:rPr>
          <w:t xml:space="preserve"> website</w:t>
        </w:r>
      </w:hyperlink>
      <w:r>
        <w:rPr>
          <w:lang w:val="en-US"/>
        </w:rPr>
        <w:t>.</w:t>
      </w:r>
    </w:p>
    <w:p w:rsidR="0070605B" w:rsidRDefault="0070605B" w:rsidP="0070605B">
      <w:pPr>
        <w:pStyle w:val="NormalWeb"/>
        <w:shd w:val="clear" w:color="auto" w:fill="FFFFFF"/>
        <w:spacing w:before="0" w:beforeAutospacing="0" w:after="0" w:afterAutospacing="0"/>
        <w:rPr>
          <w:lang w:val="en-US"/>
        </w:rPr>
      </w:pPr>
    </w:p>
    <w:p w:rsidR="0070605B" w:rsidRDefault="0070605B" w:rsidP="0070605B">
      <w:r>
        <w:rPr>
          <w:color w:val="FFC000"/>
        </w:rPr>
        <w:t>~~~~~~~~~~~~~~~~~~~~~~~~~~~~~~~~~~~~~~~~~~~~~~~~~~~~~</w:t>
      </w:r>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Business Services Training Package Review</w:t>
      </w:r>
    </w:p>
    <w:p w:rsidR="0070605B" w:rsidRDefault="0070605B" w:rsidP="0070605B">
      <w:pPr>
        <w:rPr>
          <w:color w:val="FFC000"/>
        </w:rPr>
      </w:pPr>
      <w:r>
        <w:rPr>
          <w:color w:val="FFC000"/>
        </w:rPr>
        <w:t>~~~~~~~~~~~~~~~~~~~~~~~~~~~~~~~~~~~~~~~~~~~~~~~~~~~~~~~~~~~~~~~~~~~~~~~~~~~~~~~~~~</w:t>
      </w:r>
    </w:p>
    <w:p w:rsidR="0070605B" w:rsidRDefault="0070605B" w:rsidP="0070605B">
      <w:pPr>
        <w:rPr>
          <w:lang w:val="en-US"/>
        </w:rPr>
      </w:pPr>
      <w:r>
        <w:rPr>
          <w:lang w:val="en-US"/>
        </w:rPr>
        <w:t xml:space="preserve">A number of qualifications in the Business Services (BSB) Training Package are currently under review with consultation open until 31 January 2020. Many of you include units from the BSB package in your water industry training and are invited to provide feedback on any issues you’ve encountered with those units or suggestions for improvement. You can review the latest draft of the qualifications and units of competency along with links to provide feedback at: </w:t>
      </w:r>
      <w:hyperlink r:id="rId16" w:history="1">
        <w:r>
          <w:rPr>
            <w:rStyle w:val="Hyperlink"/>
            <w:lang w:val="en-US"/>
          </w:rPr>
          <w:t>https://www.skillsforaustralia.com/industries/business-services/</w:t>
        </w:r>
      </w:hyperlink>
      <w:r>
        <w:rPr>
          <w:lang w:val="en-US"/>
        </w:rPr>
        <w:t xml:space="preserve">. </w:t>
      </w:r>
    </w:p>
    <w:p w:rsidR="0070605B" w:rsidRDefault="0070605B" w:rsidP="0070605B">
      <w:pPr>
        <w:rPr>
          <w:lang w:val="en-US"/>
        </w:rPr>
      </w:pPr>
    </w:p>
    <w:p w:rsidR="0070605B" w:rsidRDefault="0070605B" w:rsidP="0070605B">
      <w:r>
        <w:rPr>
          <w:lang w:val="en-US"/>
        </w:rPr>
        <w:lastRenderedPageBreak/>
        <w:t xml:space="preserve">For more information about the review contact </w:t>
      </w:r>
      <w:hyperlink r:id="rId17" w:history="1">
        <w:r>
          <w:rPr>
            <w:rStyle w:val="Hyperlink"/>
            <w:lang w:val="en-US"/>
          </w:rPr>
          <w:t>info@skillsforaustralia.com</w:t>
        </w:r>
      </w:hyperlink>
      <w:r>
        <w:rPr>
          <w:color w:val="202020"/>
          <w:lang w:val="en-US"/>
        </w:rPr>
        <w:t xml:space="preserve"> or contact </w:t>
      </w:r>
      <w:hyperlink r:id="rId18" w:history="1">
        <w:r>
          <w:rPr>
            <w:rStyle w:val="Hyperlink"/>
            <w:lang w:val="en-US"/>
          </w:rPr>
          <w:t>Carlie Sargent</w:t>
        </w:r>
      </w:hyperlink>
      <w:r>
        <w:rPr>
          <w:color w:val="202020"/>
          <w:lang w:val="en-US"/>
        </w:rPr>
        <w:t xml:space="preserve"> on 3632 6853 and </w:t>
      </w:r>
      <w:proofErr w:type="spellStart"/>
      <w:r>
        <w:rPr>
          <w:b/>
          <w:bCs/>
          <w:i/>
          <w:iCs/>
          <w:color w:val="202020"/>
          <w:lang w:val="en-US"/>
        </w:rPr>
        <w:t>qldwater</w:t>
      </w:r>
      <w:proofErr w:type="spellEnd"/>
      <w:r>
        <w:rPr>
          <w:color w:val="202020"/>
          <w:lang w:val="en-US"/>
        </w:rPr>
        <w:t xml:space="preserve"> will collate and submit feedback on behalf of members.</w:t>
      </w:r>
    </w:p>
    <w:p w:rsidR="0070605B" w:rsidRDefault="0070605B" w:rsidP="0070605B">
      <w:pPr>
        <w:pStyle w:val="NormalWeb"/>
        <w:shd w:val="clear" w:color="auto" w:fill="FFFFFF"/>
        <w:spacing w:before="0" w:beforeAutospacing="0" w:after="0" w:afterAutospacing="0"/>
      </w:pPr>
    </w:p>
    <w:p w:rsidR="0070605B" w:rsidRDefault="0070605B" w:rsidP="0070605B">
      <w:r>
        <w:rPr>
          <w:color w:val="FFC000"/>
        </w:rPr>
        <w:t>~~~~~~~~~~~~~~~~~~~~~~~~~~~~~~~~~~~~~~~~~~~~~~~~~~~~~</w:t>
      </w:r>
      <w:r>
        <w:rPr>
          <w:color w:val="FFC000"/>
        </w:rPr>
        <w:t>~~~~~~~~~~~~~~~~~~~~~~~~~~~~~</w:t>
      </w:r>
    </w:p>
    <w:p w:rsidR="0070605B" w:rsidRDefault="0070605B" w:rsidP="0070605B">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Associated Organisations’ Opportunities</w:t>
      </w:r>
    </w:p>
    <w:p w:rsidR="0070605B" w:rsidRDefault="0070605B" w:rsidP="0070605B">
      <w:pPr>
        <w:rPr>
          <w:color w:val="203864"/>
        </w:rPr>
      </w:pPr>
      <w:r>
        <w:rPr>
          <w:color w:val="FFC000"/>
        </w:rPr>
        <w:t>~~~~~~~~~~~~~~~~~~~~~~~~~~~~~~~~~~~~~~~~~~~~~~~~~~~~~~~~~~~~~~~~~~~~~~~~~~~~~~~~~~</w:t>
      </w:r>
    </w:p>
    <w:p w:rsidR="0070605B" w:rsidRDefault="0070605B" w:rsidP="0070605B">
      <w:r>
        <w:rPr>
          <w:b/>
          <w:bCs/>
          <w:u w:val="single"/>
        </w:rPr>
        <w:t>WIOA Queensland Conference 2020 Call for Papers</w:t>
      </w:r>
      <w:r>
        <w:rPr>
          <w:b/>
          <w:bCs/>
        </w:rPr>
        <w:t xml:space="preserve">: </w:t>
      </w:r>
      <w:r>
        <w:t xml:space="preserve">The call for papers for the WIOA Queensland Conference to be held in Toowoomba on 3-4 June 2020 are now open until COB Friday 14 February. Presenting a paper is a great development opportunity and allows others to learn from your experiences. </w:t>
      </w:r>
      <w:r>
        <w:rPr>
          <w:lang w:val="en-US"/>
        </w:rPr>
        <w:t xml:space="preserve">More information is available at: </w:t>
      </w:r>
      <w:hyperlink r:id="rId19" w:history="1">
        <w:r>
          <w:rPr>
            <w:rStyle w:val="Hyperlink"/>
            <w:lang w:val="en-US"/>
          </w:rPr>
          <w:t>https://wioaconferences.org.au/call-for-papers/</w:t>
        </w:r>
      </w:hyperlink>
      <w:r>
        <w:rPr>
          <w:lang w:val="en-US"/>
        </w:rPr>
        <w:t>.</w:t>
      </w:r>
    </w:p>
    <w:p w:rsidR="0070605B" w:rsidRDefault="0070605B" w:rsidP="0070605B"/>
    <w:p w:rsidR="0070605B" w:rsidRDefault="0070605B" w:rsidP="0070605B">
      <w:pPr>
        <w:rPr>
          <w:rFonts w:ascii="Arial Narrow" w:hAnsi="Arial Narrow"/>
        </w:rPr>
      </w:pPr>
      <w:r>
        <w:rPr>
          <w:rFonts w:ascii="Arial Narrow" w:hAnsi="Arial Narrow"/>
          <w:b/>
          <w:bCs/>
          <w:color w:val="FFC000"/>
        </w:rPr>
        <w:t>~~~~~~~~~~~~~~~~~~~~~~~~~~~~~~~~~~~~~~~~~~~~~~~~~~~~~~~~~~~~~~~~~~</w:t>
      </w:r>
    </w:p>
    <w:p w:rsidR="0070605B" w:rsidRDefault="0070605B" w:rsidP="0070605B">
      <w:pPr>
        <w:rPr>
          <w:rFonts w:ascii="Arial Narrow" w:hAnsi="Arial Narrow"/>
        </w:rPr>
      </w:pPr>
      <w:r>
        <w:rPr>
          <w:rFonts w:ascii="Arial Narrow" w:hAnsi="Arial Narrow"/>
          <w:b/>
          <w:bCs/>
          <w:color w:val="1F497D"/>
          <w:sz w:val="20"/>
          <w:szCs w:val="20"/>
        </w:rPr>
        <w:t>This message may be passed on to interested individuals and organisations.</w:t>
      </w:r>
    </w:p>
    <w:p w:rsidR="0070605B" w:rsidRDefault="0070605B" w:rsidP="0070605B">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20"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70605B" w:rsidRDefault="0070605B" w:rsidP="0070605B">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21" w:history="1">
        <w:r>
          <w:rPr>
            <w:rStyle w:val="Hyperlink"/>
            <w:rFonts w:ascii="Arial Narrow" w:hAnsi="Arial Narrow"/>
            <w:color w:val="1F497D"/>
            <w:sz w:val="20"/>
            <w:szCs w:val="20"/>
          </w:rPr>
          <w:t>skills@qldwater.com.au</w:t>
        </w:r>
      </w:hyperlink>
    </w:p>
    <w:p w:rsidR="0070605B" w:rsidRDefault="0070605B" w:rsidP="0070605B">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2"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70605B" w:rsidRDefault="0070605B" w:rsidP="0070605B">
      <w:pPr>
        <w:spacing w:after="240"/>
      </w:pPr>
      <w:r>
        <w:rPr>
          <w:rFonts w:ascii="Arial Narrow" w:hAnsi="Arial Narrow"/>
          <w:b/>
          <w:bCs/>
          <w:color w:val="FFC000"/>
        </w:rPr>
        <w:t>~~~~~~~~~~~~~~~~~~~~~~~~~~~~~~~~~~~~~~~~~~~~~~~~~~~~~~~~~~~~~~~~~~</w:t>
      </w:r>
    </w:p>
    <w:p w:rsidR="001F0809" w:rsidRDefault="0070605B"/>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E3F0310A"/>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134594E"/>
    <w:multiLevelType w:val="hybridMultilevel"/>
    <w:tmpl w:val="8A1A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38490D"/>
    <w:multiLevelType w:val="hybridMultilevel"/>
    <w:tmpl w:val="76CE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5B"/>
    <w:rsid w:val="00103113"/>
    <w:rsid w:val="006F4118"/>
    <w:rsid w:val="00706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12C8-4AC2-44C7-9AD6-8FD96B76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5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05B"/>
    <w:rPr>
      <w:color w:val="0563C1"/>
      <w:u w:val="single"/>
    </w:rPr>
  </w:style>
  <w:style w:type="paragraph" w:styleId="NormalWeb">
    <w:name w:val="Normal (Web)"/>
    <w:basedOn w:val="Normal"/>
    <w:uiPriority w:val="99"/>
    <w:semiHidden/>
    <w:unhideWhenUsed/>
    <w:rsid w:val="0070605B"/>
    <w:pPr>
      <w:spacing w:before="100" w:beforeAutospacing="1" w:after="100" w:afterAutospacing="1"/>
    </w:pPr>
    <w:rPr>
      <w:rFonts w:ascii="Times New Roman" w:hAnsi="Times New Roman"/>
      <w:sz w:val="24"/>
      <w:szCs w:val="24"/>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70605B"/>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70605B"/>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subject=Value%20of%20Operator%20Competency%20Research" TargetMode="External"/><Relationship Id="rId13" Type="http://schemas.openxmlformats.org/officeDocument/2006/relationships/hyperlink" Target="https://jobsqueensland.qld.gov.au/projects/futurework/" TargetMode="External"/><Relationship Id="rId18" Type="http://schemas.openxmlformats.org/officeDocument/2006/relationships/hyperlink" Target="mailto:csargent@qldwater.com.au?subject=BSB%20Training%20Package%20Feedback" TargetMode="External"/><Relationship Id="rId3" Type="http://schemas.openxmlformats.org/officeDocument/2006/relationships/settings" Target="settings.xml"/><Relationship Id="rId21" Type="http://schemas.openxmlformats.org/officeDocument/2006/relationships/hyperlink" Target="mailto:skills@qldwater.com.au" TargetMode="External"/><Relationship Id="rId7" Type="http://schemas.openxmlformats.org/officeDocument/2006/relationships/hyperlink" Target="https://ipweaq.eventsair.com/qwd-water-skills-partnership/" TargetMode="External"/><Relationship Id="rId12" Type="http://schemas.openxmlformats.org/officeDocument/2006/relationships/hyperlink" Target="Read%20more%20about%20the%20day%20and%20view%20the%20photos" TargetMode="External"/><Relationship Id="rId17" Type="http://schemas.openxmlformats.org/officeDocument/2006/relationships/hyperlink" Target="mailto:info@skillsforaustralia.com" TargetMode="External"/><Relationship Id="rId2" Type="http://schemas.openxmlformats.org/officeDocument/2006/relationships/styles" Target="styles.xml"/><Relationship Id="rId16" Type="http://schemas.openxmlformats.org/officeDocument/2006/relationships/hyperlink" Target="https://www.skillsforaustralia.com/industries/business-services/" TargetMode="External"/><Relationship Id="rId20" Type="http://schemas.openxmlformats.org/officeDocument/2006/relationships/hyperlink" Target="mailto:skills@qldwater.com.au" TargetMode="External"/><Relationship Id="rId1" Type="http://schemas.openxmlformats.org/officeDocument/2006/relationships/numbering" Target="numbering.xml"/><Relationship Id="rId6" Type="http://schemas.openxmlformats.org/officeDocument/2006/relationships/hyperlink" Target="https://ipweaq.eventsair.com/qwd-water-skills-partnership/" TargetMode="External"/><Relationship Id="rId11" Type="http://schemas.openxmlformats.org/officeDocument/2006/relationships/hyperlink" Target="https://www.nci.employment.gov.au/digitalplatform" TargetMode="External"/><Relationship Id="rId24" Type="http://schemas.openxmlformats.org/officeDocument/2006/relationships/theme" Target="theme/theme1.xml"/><Relationship Id="rId5" Type="http://schemas.openxmlformats.org/officeDocument/2006/relationships/hyperlink" Target="https://ipweaq.eventsair.com/qwd-water-skills-partnership/" TargetMode="External"/><Relationship Id="rId15" Type="http://schemas.openxmlformats.org/officeDocument/2006/relationships/hyperlink" Target="http://www.qldwater.com.au/LiteratureRetrieve.aspx?ID=252582" TargetMode="External"/><Relationship Id="rId23" Type="http://schemas.openxmlformats.org/officeDocument/2006/relationships/fontTable" Target="fontTable.xml"/><Relationship Id="rId10" Type="http://schemas.openxmlformats.org/officeDocument/2006/relationships/hyperlink" Target="https://www.nci.employment.gov.au/" TargetMode="External"/><Relationship Id="rId19" Type="http://schemas.openxmlformats.org/officeDocument/2006/relationships/hyperlink" Target="https://wioaconferences.org.au/call-for-papers/" TargetMode="External"/><Relationship Id="rId4" Type="http://schemas.openxmlformats.org/officeDocument/2006/relationships/webSettings" Target="webSettings.xml"/><Relationship Id="rId9" Type="http://schemas.openxmlformats.org/officeDocument/2006/relationships/hyperlink" Target="https://desbt.qld.gov.au/training/qta/about-the-awards/key-dates-events" TargetMode="External"/><Relationship Id="rId14" Type="http://schemas.openxmlformats.org/officeDocument/2006/relationships/hyperlink" Target="https://jobsqueensland.qld.gov.au/jq-events/webinars/" TargetMode="External"/><Relationship Id="rId22"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2020-01-23T05:14:00Z</dcterms:created>
  <dcterms:modified xsi:type="dcterms:W3CDTF">2020-01-23T05:17:00Z</dcterms:modified>
</cp:coreProperties>
</file>